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5452B" w14:textId="77777777" w:rsidR="00B82073" w:rsidRDefault="00B82073" w:rsidP="000E37FC">
      <w:pPr>
        <w:widowControl w:val="0"/>
        <w:jc w:val="both"/>
      </w:pPr>
    </w:p>
    <w:p w14:paraId="2D7B708B" w14:textId="77777777" w:rsidR="00B82073" w:rsidRDefault="00B82073" w:rsidP="000E37FC">
      <w:pPr>
        <w:widowControl w:val="0"/>
        <w:jc w:val="both"/>
      </w:pPr>
      <w:r>
        <w:rPr>
          <w:u w:val="single"/>
        </w:rPr>
        <w:t>Bylaws of the Board - Board Members</w:t>
      </w:r>
    </w:p>
    <w:p w14:paraId="739949E0" w14:textId="77777777" w:rsidR="00B82073" w:rsidRDefault="00B82073" w:rsidP="000E37FC">
      <w:pPr>
        <w:widowControl w:val="0"/>
        <w:jc w:val="both"/>
      </w:pPr>
    </w:p>
    <w:p w14:paraId="5AB41E38" w14:textId="77777777" w:rsidR="00B82073" w:rsidRDefault="00B82073" w:rsidP="000E37FC">
      <w:pPr>
        <w:widowControl w:val="0"/>
        <w:jc w:val="both"/>
      </w:pPr>
      <w:r>
        <w:rPr>
          <w:u w:val="single"/>
        </w:rPr>
        <w:t>Legal Description</w:t>
      </w:r>
    </w:p>
    <w:p w14:paraId="4AF83052" w14:textId="77777777" w:rsidR="00B82073" w:rsidRDefault="00B82073" w:rsidP="000E37FC">
      <w:pPr>
        <w:widowControl w:val="0"/>
        <w:jc w:val="both"/>
      </w:pPr>
    </w:p>
    <w:p w14:paraId="2E629BCC" w14:textId="77777777" w:rsidR="00B82073" w:rsidRDefault="00B82073" w:rsidP="000E37FC">
      <w:pPr>
        <w:widowControl w:val="0"/>
        <w:jc w:val="both"/>
      </w:pPr>
      <w:r>
        <w:t>The corporate name of this school district shall be:</w:t>
      </w:r>
    </w:p>
    <w:p w14:paraId="17FFAB11" w14:textId="77777777" w:rsidR="00B82073" w:rsidRDefault="00B82073" w:rsidP="000E37FC">
      <w:pPr>
        <w:widowControl w:val="0"/>
        <w:jc w:val="both"/>
      </w:pPr>
    </w:p>
    <w:p w14:paraId="4652695E" w14:textId="4D79716B" w:rsidR="00B82073" w:rsidRDefault="00AA09ED" w:rsidP="000E37FC">
      <w:pPr>
        <w:widowControl w:val="0"/>
        <w:ind w:left="720" w:right="720"/>
        <w:jc w:val="both"/>
      </w:pPr>
      <w:r>
        <w:t>Red Willow</w:t>
      </w:r>
      <w:r w:rsidR="002A77EA">
        <w:t xml:space="preserve"> </w:t>
      </w:r>
      <w:r w:rsidR="006F31BC">
        <w:t>County</w:t>
      </w:r>
      <w:r w:rsidR="000E37FC">
        <w:t xml:space="preserve"> </w:t>
      </w:r>
      <w:r w:rsidR="00B82073">
        <w:t>School District</w:t>
      </w:r>
      <w:r w:rsidR="00DC33A2">
        <w:t xml:space="preserve"> </w:t>
      </w:r>
      <w:r w:rsidR="00A45D7E">
        <w:t>____</w:t>
      </w:r>
      <w:r w:rsidR="00B82073">
        <w:t xml:space="preserve">, and shall also be known as the </w:t>
      </w:r>
      <w:r>
        <w:t>McCook</w:t>
      </w:r>
      <w:r w:rsidR="000E37FC">
        <w:t xml:space="preserve"> Public Schools.</w:t>
      </w:r>
    </w:p>
    <w:p w14:paraId="62A10BD8" w14:textId="77777777" w:rsidR="00B82073" w:rsidRDefault="00B82073" w:rsidP="000E37FC">
      <w:pPr>
        <w:widowControl w:val="0"/>
        <w:jc w:val="both"/>
      </w:pPr>
    </w:p>
    <w:p w14:paraId="57504F5C" w14:textId="77777777" w:rsidR="00B82073" w:rsidRDefault="00B82073" w:rsidP="000E37FC">
      <w:pPr>
        <w:widowControl w:val="0"/>
        <w:jc w:val="both"/>
      </w:pPr>
    </w:p>
    <w:p w14:paraId="3F0159DC" w14:textId="77777777" w:rsidR="00B82073" w:rsidRDefault="00B82073" w:rsidP="000E37FC">
      <w:pPr>
        <w:widowControl w:val="0"/>
        <w:jc w:val="both"/>
      </w:pPr>
    </w:p>
    <w:p w14:paraId="31E113CE" w14:textId="77777777" w:rsidR="00B82073" w:rsidRDefault="00B82073" w:rsidP="000E37FC">
      <w:pPr>
        <w:widowControl w:val="0"/>
        <w:jc w:val="both"/>
      </w:pPr>
    </w:p>
    <w:p w14:paraId="22C1993C" w14:textId="77777777" w:rsidR="00B82073" w:rsidRDefault="00B82073" w:rsidP="000E37FC">
      <w:pPr>
        <w:widowControl w:val="0"/>
        <w:tabs>
          <w:tab w:val="center" w:pos="4680"/>
        </w:tabs>
        <w:jc w:val="both"/>
      </w:pPr>
      <w:r>
        <w:tab/>
      </w:r>
    </w:p>
    <w:p w14:paraId="78204CA3" w14:textId="77777777" w:rsidR="00B82073" w:rsidRDefault="00B82073" w:rsidP="000E37FC">
      <w:pPr>
        <w:widowControl w:val="0"/>
        <w:jc w:val="both"/>
      </w:pPr>
    </w:p>
    <w:p w14:paraId="0A29121D" w14:textId="77777777" w:rsidR="00B82073" w:rsidRDefault="00B82073" w:rsidP="000E37FC">
      <w:pPr>
        <w:widowControl w:val="0"/>
        <w:jc w:val="both"/>
      </w:pPr>
    </w:p>
    <w:p w14:paraId="64A8909D" w14:textId="77777777" w:rsidR="00B82073" w:rsidRDefault="00B82073" w:rsidP="000E37FC">
      <w:pPr>
        <w:widowControl w:val="0"/>
        <w:jc w:val="both"/>
      </w:pPr>
    </w:p>
    <w:p w14:paraId="31C0CC13" w14:textId="77777777" w:rsidR="00B82073" w:rsidRDefault="00B82073" w:rsidP="000E37FC">
      <w:pPr>
        <w:widowControl w:val="0"/>
        <w:jc w:val="both"/>
      </w:pPr>
    </w:p>
    <w:p w14:paraId="4C61C41A" w14:textId="77777777" w:rsidR="00B82073" w:rsidRDefault="00B82073" w:rsidP="000E37FC">
      <w:pPr>
        <w:widowControl w:val="0"/>
        <w:jc w:val="both"/>
      </w:pPr>
    </w:p>
    <w:p w14:paraId="5DACF30F" w14:textId="77777777" w:rsidR="00B82073" w:rsidRDefault="00B82073" w:rsidP="000E37FC">
      <w:pPr>
        <w:widowControl w:val="0"/>
        <w:jc w:val="both"/>
      </w:pPr>
    </w:p>
    <w:p w14:paraId="4EF56994" w14:textId="77777777" w:rsidR="00B82073" w:rsidRDefault="00B82073" w:rsidP="000E37FC">
      <w:pPr>
        <w:widowControl w:val="0"/>
        <w:jc w:val="both"/>
      </w:pPr>
    </w:p>
    <w:p w14:paraId="37E03885" w14:textId="77777777" w:rsidR="00B82073" w:rsidRDefault="00B82073" w:rsidP="000E37FC">
      <w:pPr>
        <w:widowControl w:val="0"/>
        <w:jc w:val="both"/>
      </w:pPr>
    </w:p>
    <w:p w14:paraId="2FE5136B" w14:textId="77777777" w:rsidR="00B82073" w:rsidRDefault="00B82073" w:rsidP="000E37FC">
      <w:pPr>
        <w:widowControl w:val="0"/>
        <w:jc w:val="both"/>
      </w:pPr>
    </w:p>
    <w:p w14:paraId="0226C631" w14:textId="77777777" w:rsidR="00B82073" w:rsidRDefault="00B82073" w:rsidP="000E37FC">
      <w:pPr>
        <w:widowControl w:val="0"/>
        <w:jc w:val="both"/>
      </w:pPr>
    </w:p>
    <w:p w14:paraId="248E02DF" w14:textId="77777777" w:rsidR="00B82073" w:rsidRDefault="00B82073" w:rsidP="000E37FC">
      <w:pPr>
        <w:widowControl w:val="0"/>
        <w:jc w:val="both"/>
      </w:pPr>
    </w:p>
    <w:p w14:paraId="7710D9E9" w14:textId="77777777" w:rsidR="00B82073" w:rsidRDefault="00B82073" w:rsidP="000E37FC">
      <w:pPr>
        <w:widowControl w:val="0"/>
        <w:jc w:val="both"/>
      </w:pPr>
    </w:p>
    <w:p w14:paraId="5C84B9A0" w14:textId="77777777" w:rsidR="00B82073" w:rsidRDefault="00B82073" w:rsidP="000E37FC">
      <w:pPr>
        <w:widowControl w:val="0"/>
        <w:jc w:val="both"/>
      </w:pPr>
    </w:p>
    <w:p w14:paraId="6AD2243C" w14:textId="77777777" w:rsidR="00B82073" w:rsidRDefault="00B82073" w:rsidP="000E37FC">
      <w:pPr>
        <w:widowControl w:val="0"/>
        <w:jc w:val="both"/>
      </w:pPr>
    </w:p>
    <w:p w14:paraId="1AC50E55" w14:textId="77777777" w:rsidR="00B82073" w:rsidRDefault="00B82073" w:rsidP="000E37FC">
      <w:pPr>
        <w:widowControl w:val="0"/>
        <w:jc w:val="both"/>
      </w:pPr>
    </w:p>
    <w:p w14:paraId="14C38229" w14:textId="77777777" w:rsidR="00B82073" w:rsidRDefault="00B82073" w:rsidP="000E37FC">
      <w:pPr>
        <w:widowControl w:val="0"/>
        <w:jc w:val="both"/>
      </w:pPr>
    </w:p>
    <w:p w14:paraId="2B6529F9" w14:textId="77777777" w:rsidR="00B82073" w:rsidRDefault="00B82073" w:rsidP="000E37FC">
      <w:pPr>
        <w:widowControl w:val="0"/>
        <w:jc w:val="both"/>
      </w:pPr>
    </w:p>
    <w:p w14:paraId="63080F72" w14:textId="77777777" w:rsidR="00B82073" w:rsidRDefault="00B82073" w:rsidP="000E37FC">
      <w:pPr>
        <w:widowControl w:val="0"/>
        <w:jc w:val="both"/>
      </w:pPr>
    </w:p>
    <w:p w14:paraId="47456806" w14:textId="77777777" w:rsidR="00B82073" w:rsidRDefault="00B82073" w:rsidP="000E37FC">
      <w:pPr>
        <w:widowControl w:val="0"/>
        <w:jc w:val="both"/>
      </w:pPr>
    </w:p>
    <w:p w14:paraId="4CB47F54" w14:textId="77777777" w:rsidR="00686FD7" w:rsidRDefault="00686FD7" w:rsidP="000E37FC">
      <w:pPr>
        <w:widowControl w:val="0"/>
        <w:jc w:val="both"/>
      </w:pPr>
    </w:p>
    <w:p w14:paraId="4385887D" w14:textId="77777777" w:rsidR="00686FD7" w:rsidRDefault="00686FD7" w:rsidP="000E37FC">
      <w:pPr>
        <w:widowControl w:val="0"/>
        <w:jc w:val="both"/>
      </w:pPr>
    </w:p>
    <w:p w14:paraId="74D20E7B" w14:textId="77777777" w:rsidR="002A77EA" w:rsidRDefault="002A77EA" w:rsidP="000E37FC">
      <w:pPr>
        <w:widowControl w:val="0"/>
        <w:jc w:val="both"/>
      </w:pPr>
    </w:p>
    <w:p w14:paraId="3982742D" w14:textId="77777777" w:rsidR="002A77EA" w:rsidRDefault="002A77EA" w:rsidP="000E37FC">
      <w:pPr>
        <w:widowControl w:val="0"/>
        <w:jc w:val="both"/>
      </w:pPr>
    </w:p>
    <w:p w14:paraId="5CAFC6FA" w14:textId="77777777" w:rsidR="00686FD7" w:rsidRDefault="00686FD7" w:rsidP="000E37FC">
      <w:pPr>
        <w:widowControl w:val="0"/>
        <w:jc w:val="both"/>
      </w:pPr>
    </w:p>
    <w:p w14:paraId="5E713C7C" w14:textId="77777777" w:rsidR="00686FD7" w:rsidRDefault="00686FD7" w:rsidP="000E37FC">
      <w:pPr>
        <w:widowControl w:val="0"/>
        <w:jc w:val="both"/>
      </w:pPr>
    </w:p>
    <w:p w14:paraId="392A4ED1" w14:textId="77777777" w:rsidR="00686FD7" w:rsidRDefault="00686FD7" w:rsidP="000E37FC">
      <w:pPr>
        <w:widowControl w:val="0"/>
        <w:jc w:val="both"/>
      </w:pPr>
    </w:p>
    <w:p w14:paraId="271E85BD" w14:textId="77777777" w:rsidR="00511EDD" w:rsidRDefault="00511EDD" w:rsidP="000E37FC">
      <w:pPr>
        <w:widowControl w:val="0"/>
        <w:jc w:val="both"/>
      </w:pPr>
    </w:p>
    <w:p w14:paraId="58FD6705" w14:textId="77777777" w:rsidR="00686FD7" w:rsidRDefault="00686FD7" w:rsidP="000E37FC">
      <w:pPr>
        <w:widowControl w:val="0"/>
        <w:jc w:val="both"/>
      </w:pPr>
    </w:p>
    <w:p w14:paraId="0C660FF9" w14:textId="77777777" w:rsidR="00B82073" w:rsidRDefault="00B82073" w:rsidP="000E37FC">
      <w:pPr>
        <w:widowControl w:val="0"/>
        <w:jc w:val="both"/>
      </w:pPr>
      <w:r>
        <w:t>Legal Reference:</w:t>
      </w:r>
      <w:r>
        <w:tab/>
      </w:r>
      <w:r w:rsidR="00DC33A2">
        <w:t xml:space="preserve">Neb. Rev. Stat. </w:t>
      </w:r>
      <w:r w:rsidR="00511EDD">
        <w:t>Sec.</w:t>
      </w:r>
      <w:r w:rsidR="00DC33A2">
        <w:t xml:space="preserve"> </w:t>
      </w:r>
      <w:r>
        <w:t>79-405</w:t>
      </w:r>
    </w:p>
    <w:p w14:paraId="427F7F2D" w14:textId="77777777" w:rsidR="00B82073" w:rsidRDefault="00B82073" w:rsidP="000E37FC">
      <w:pPr>
        <w:widowControl w:val="0"/>
        <w:jc w:val="both"/>
      </w:pPr>
    </w:p>
    <w:p w14:paraId="303EB246" w14:textId="77777777" w:rsidR="00B82073" w:rsidRDefault="00B82073" w:rsidP="000E37FC">
      <w:pPr>
        <w:widowControl w:val="0"/>
        <w:jc w:val="both"/>
      </w:pPr>
    </w:p>
    <w:p w14:paraId="7049E17F" w14:textId="256F4F68" w:rsidR="00B82073" w:rsidRPr="008729DC" w:rsidRDefault="00E4535F" w:rsidP="00E4535F">
      <w:pPr>
        <w:spacing w:line="0" w:lineRule="atLeast"/>
        <w:jc w:val="both"/>
        <w:rPr>
          <w:color w:val="FFFFFF" w:themeColor="background1"/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8729DC">
        <w:rPr>
          <w:szCs w:val="24"/>
        </w:rPr>
        <w:t>______________________, 2023</w:t>
      </w:r>
    </w:p>
    <w:sectPr w:rsidR="00B82073" w:rsidRPr="008729DC" w:rsidSect="00A4308E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D9DF6" w14:textId="77777777" w:rsidR="00B15EDA" w:rsidRDefault="00B15EDA">
      <w:r>
        <w:separator/>
      </w:r>
    </w:p>
  </w:endnote>
  <w:endnote w:type="continuationSeparator" w:id="0">
    <w:p w14:paraId="54BCB17B" w14:textId="77777777" w:rsidR="00B15EDA" w:rsidRDefault="00B15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3770" w14:textId="77777777" w:rsidR="005D3A6E" w:rsidRDefault="005D3A6E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8729DC">
      <w:fldChar w:fldCharType="begin"/>
    </w:r>
    <w:r w:rsidR="008729DC">
      <w:instrText xml:space="preserve"> NUMPAGES \* arabic \* MERGEFORMAT </w:instrText>
    </w:r>
    <w:r w:rsidR="008729DC">
      <w:fldChar w:fldCharType="separate"/>
    </w:r>
    <w:r>
      <w:rPr>
        <w:noProof/>
      </w:rPr>
      <w:t>1</w:t>
    </w:r>
    <w:r w:rsidR="008729DC">
      <w:rPr>
        <w:noProof/>
      </w:rPr>
      <w:fldChar w:fldCharType="end"/>
    </w:r>
  </w:p>
  <w:p w14:paraId="655DAED5" w14:textId="77777777" w:rsidR="005D3A6E" w:rsidRDefault="005D3A6E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739D" w14:textId="77777777" w:rsidR="005D3A6E" w:rsidRDefault="005D3A6E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8729DC">
      <w:fldChar w:fldCharType="begin"/>
    </w:r>
    <w:r w:rsidR="008729DC">
      <w:instrText xml:space="preserve"> NUMPAGES \* arabic \* MERGEFORMAT </w:instrText>
    </w:r>
    <w:r w:rsidR="008729DC">
      <w:fldChar w:fldCharType="separate"/>
    </w:r>
    <w:r w:rsidR="00E4535F">
      <w:rPr>
        <w:noProof/>
      </w:rPr>
      <w:t>1</w:t>
    </w:r>
    <w:r w:rsidR="008729DC">
      <w:rPr>
        <w:noProof/>
      </w:rPr>
      <w:fldChar w:fldCharType="end"/>
    </w:r>
  </w:p>
  <w:p w14:paraId="18342614" w14:textId="77777777" w:rsidR="005D3A6E" w:rsidRDefault="005D3A6E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CBC92" w14:textId="77777777" w:rsidR="00B15EDA" w:rsidRDefault="00B15EDA">
      <w:r>
        <w:separator/>
      </w:r>
    </w:p>
  </w:footnote>
  <w:footnote w:type="continuationSeparator" w:id="0">
    <w:p w14:paraId="2A1D13B8" w14:textId="77777777" w:rsidR="00B15EDA" w:rsidRDefault="00B15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D9BA5" w14:textId="77777777" w:rsidR="005D3A6E" w:rsidRDefault="005D3A6E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9100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9BBC0" w14:textId="77777777" w:rsidR="005D3A6E" w:rsidRDefault="005D3A6E">
    <w:pPr>
      <w:widowControl w:val="0"/>
      <w:tabs>
        <w:tab w:val="center" w:pos="4680"/>
        <w:tab w:val="right" w:pos="9360"/>
      </w:tabs>
    </w:pPr>
    <w:r>
      <w:t>Article 9</w:t>
    </w:r>
    <w:r>
      <w:tab/>
    </w:r>
    <w:r>
      <w:rPr>
        <w:b/>
      </w:rPr>
      <w:t>BYLAWS OF THE BOARD</w:t>
    </w:r>
    <w:r>
      <w:tab/>
      <w:t>Policy No. 9100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7FC"/>
    <w:rsid w:val="00055F33"/>
    <w:rsid w:val="000E37FC"/>
    <w:rsid w:val="00142C86"/>
    <w:rsid w:val="001534B2"/>
    <w:rsid w:val="001E1F93"/>
    <w:rsid w:val="00222577"/>
    <w:rsid w:val="002A77EA"/>
    <w:rsid w:val="0031121D"/>
    <w:rsid w:val="00370BDA"/>
    <w:rsid w:val="003B0314"/>
    <w:rsid w:val="004F2D01"/>
    <w:rsid w:val="00511EDD"/>
    <w:rsid w:val="00554675"/>
    <w:rsid w:val="005D3A6E"/>
    <w:rsid w:val="00686FD7"/>
    <w:rsid w:val="006F31BC"/>
    <w:rsid w:val="0073207C"/>
    <w:rsid w:val="007D4500"/>
    <w:rsid w:val="008729DC"/>
    <w:rsid w:val="0097167F"/>
    <w:rsid w:val="00A4308E"/>
    <w:rsid w:val="00A45D7E"/>
    <w:rsid w:val="00AA09ED"/>
    <w:rsid w:val="00AA252B"/>
    <w:rsid w:val="00B15EDA"/>
    <w:rsid w:val="00B82073"/>
    <w:rsid w:val="00C94894"/>
    <w:rsid w:val="00DA56EC"/>
    <w:rsid w:val="00DC33A2"/>
    <w:rsid w:val="00E4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DFCBB8"/>
  <w15:chartTrackingRefBased/>
  <w15:docId w15:val="{6C19EDF2-6406-4119-89D3-D8F18FF86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4308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4308E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4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4</cp:revision>
  <cp:lastPrinted>2009-01-09T18:51:00Z</cp:lastPrinted>
  <dcterms:created xsi:type="dcterms:W3CDTF">2023-08-10T15:16:00Z</dcterms:created>
  <dcterms:modified xsi:type="dcterms:W3CDTF">2023-08-21T19:48:00Z</dcterms:modified>
</cp:coreProperties>
</file>